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C84C" w14:textId="13DD624E" w:rsidR="006B60E5" w:rsidRDefault="006B60E5">
      <w:r>
        <w:rPr>
          <w:u w:val="single"/>
        </w:rPr>
        <w:t>Parish Council</w:t>
      </w:r>
      <w:r>
        <w:t xml:space="preserve">  </w:t>
      </w:r>
    </w:p>
    <w:p w14:paraId="6CCB1EA0" w14:textId="0D4E3C67" w:rsidR="007D09F4" w:rsidRDefault="00F92BE8">
      <w:r>
        <w:t>The Annual Parish Meeting was attended by three residents</w:t>
      </w:r>
      <w:r w:rsidR="008D78B5">
        <w:t>.</w:t>
      </w:r>
      <w:r>
        <w:t xml:space="preserve"> Committee Chairmen reported on work done in the previous year. Those</w:t>
      </w:r>
      <w:r w:rsidR="008734D6">
        <w:t xml:space="preserve"> </w:t>
      </w:r>
      <w:proofErr w:type="spellStart"/>
      <w:r w:rsidR="008734D6">
        <w:t>who</w:t>
      </w:r>
      <w:r>
        <w:t>attend</w:t>
      </w:r>
      <w:r w:rsidR="008734D6">
        <w:t>ed</w:t>
      </w:r>
      <w:proofErr w:type="spellEnd"/>
      <w:r>
        <w:t xml:space="preserve"> expressed thanks to the PC for their work in the village. The A</w:t>
      </w:r>
      <w:r w:rsidR="008734D6">
        <w:t>PM</w:t>
      </w:r>
      <w:r>
        <w:t xml:space="preserve"> was followed by the AGM of the Parish Council.</w:t>
      </w:r>
    </w:p>
    <w:p w14:paraId="6A61DC31" w14:textId="766CB47B" w:rsidR="007D09F4" w:rsidRDefault="00F92BE8">
      <w:r>
        <w:t xml:space="preserve">Sheila Glass and Diann Barnett </w:t>
      </w:r>
      <w:r w:rsidR="007D09F4">
        <w:t>were unanimously</w:t>
      </w:r>
      <w:r>
        <w:t xml:space="preserve"> elected </w:t>
      </w:r>
      <w:r w:rsidR="007D09F4">
        <w:t>Chairman and V</w:t>
      </w:r>
      <w:r>
        <w:t>ice chairman</w:t>
      </w:r>
      <w:r w:rsidR="007D09F4">
        <w:t xml:space="preserve"> respectively.</w:t>
      </w:r>
    </w:p>
    <w:p w14:paraId="5991534F" w14:textId="6E26761A" w:rsidR="007D09F4" w:rsidRDefault="00F72B22">
      <w:r>
        <w:t>Diann reported that a defibrillator ha</w:t>
      </w:r>
      <w:r w:rsidR="00B15A22">
        <w:t>s</w:t>
      </w:r>
      <w:r>
        <w:t xml:space="preserve"> been bought and installed at Axford village hall</w:t>
      </w:r>
      <w:r w:rsidR="008734D6">
        <w:t>,</w:t>
      </w:r>
      <w:r w:rsidR="00596C9E">
        <w:t xml:space="preserve"> paid for by</w:t>
      </w:r>
      <w:r>
        <w:t xml:space="preserve"> fundraising in Axford and a generous contribution from Smiths of Axford who made up the shortfall. Diann also thanked Ken Read who installed it.</w:t>
      </w:r>
    </w:p>
    <w:p w14:paraId="2581DEF0" w14:textId="09C1DDBE" w:rsidR="007D09F4" w:rsidRDefault="00F72B22">
      <w:r>
        <w:t xml:space="preserve">Cardio-pulmonary resuscitation (CPR) is an important adjunct to a </w:t>
      </w:r>
      <w:proofErr w:type="spellStart"/>
      <w:r>
        <w:t>defib</w:t>
      </w:r>
      <w:r w:rsidR="008734D6">
        <w:t>.</w:t>
      </w:r>
      <w:r w:rsidR="007D09F4">
        <w:t>The</w:t>
      </w:r>
      <w:proofErr w:type="spellEnd"/>
      <w:r w:rsidR="008734D6">
        <w:t xml:space="preserve"> PC</w:t>
      </w:r>
      <w:r w:rsidR="007D09F4">
        <w:t xml:space="preserve"> is hoping to organise a course </w:t>
      </w:r>
      <w:r w:rsidR="00B15A22">
        <w:t xml:space="preserve">to learn </w:t>
      </w:r>
      <w:r w:rsidR="007D09F4">
        <w:t>CPR in the autumn.</w:t>
      </w:r>
      <w:r w:rsidR="008734D6">
        <w:t xml:space="preserve"> To assess interest please contact </w:t>
      </w:r>
      <w:hyperlink r:id="rId4" w:history="1">
        <w:r w:rsidR="008734D6" w:rsidRPr="009D7F17">
          <w:rPr>
            <w:rStyle w:val="Hyperlink"/>
          </w:rPr>
          <w:t>parishcouncil@ramsbury.org</w:t>
        </w:r>
      </w:hyperlink>
      <w:r w:rsidR="008734D6">
        <w:t xml:space="preserve"> if you would be interested.</w:t>
      </w:r>
    </w:p>
    <w:p w14:paraId="532DAC22" w14:textId="77777777" w:rsidR="00752E58" w:rsidRDefault="00752E58"/>
    <w:p w14:paraId="51ADB735" w14:textId="4CBEF323" w:rsidR="009E6863" w:rsidRDefault="009E6863">
      <w:r>
        <w:t>Doug Greenway has organised the monthly walks up to December. Next walk is 6</w:t>
      </w:r>
      <w:r w:rsidRPr="009E6863">
        <w:rPr>
          <w:vertAlign w:val="superscript"/>
        </w:rPr>
        <w:t>th</w:t>
      </w:r>
      <w:r>
        <w:t xml:space="preserve"> July Whittonditch to </w:t>
      </w:r>
      <w:proofErr w:type="spellStart"/>
      <w:r>
        <w:t>Crowood</w:t>
      </w:r>
      <w:proofErr w:type="spellEnd"/>
      <w:r>
        <w:t xml:space="preserve"> Farm via Ballard </w:t>
      </w:r>
      <w:proofErr w:type="spellStart"/>
      <w:r>
        <w:t>Copse</w:t>
      </w:r>
      <w:proofErr w:type="spellEnd"/>
      <w:r>
        <w:t xml:space="preserve"> (4.4miles 1.5hrs) </w:t>
      </w:r>
      <w:r w:rsidR="0000114C">
        <w:t xml:space="preserve">Meet in the Square 2pm. </w:t>
      </w:r>
      <w:r w:rsidRPr="00752E58">
        <w:rPr>
          <w:b/>
          <w:bCs/>
        </w:rPr>
        <w:t>There will be no walk in August.</w:t>
      </w:r>
      <w:r>
        <w:t xml:space="preserve"> </w:t>
      </w:r>
    </w:p>
    <w:p w14:paraId="7A947796" w14:textId="77777777" w:rsidR="0000114C" w:rsidRDefault="0000114C"/>
    <w:p w14:paraId="45CCCA01" w14:textId="37900D8B" w:rsidR="008E64BF" w:rsidRDefault="008E64BF">
      <w:r>
        <w:t>Wiltshire Connect,</w:t>
      </w:r>
      <w:r w:rsidR="00FA0637">
        <w:t xml:space="preserve"> a</w:t>
      </w:r>
      <w:r>
        <w:t xml:space="preserve"> minibus which provides a local flexible service now comes to Ramsbury. To book a ride download the Wiltshire Connect app and follow  directions</w:t>
      </w:r>
      <w:r w:rsidR="00F00B88">
        <w:t xml:space="preserve"> or phone</w:t>
      </w:r>
      <w:r w:rsidR="00EB373D">
        <w:t xml:space="preserve"> 01225 712900</w:t>
      </w:r>
    </w:p>
    <w:p w14:paraId="42DA4302" w14:textId="77777777" w:rsidR="00752E58" w:rsidRDefault="00752E58"/>
    <w:p w14:paraId="1309E063" w14:textId="5975CC5D" w:rsidR="008E64BF" w:rsidRDefault="008E64BF">
      <w:r>
        <w:t>We are fortunate</w:t>
      </w:r>
      <w:r w:rsidR="00FA0637">
        <w:t xml:space="preserve"> to</w:t>
      </w:r>
      <w:r>
        <w:t xml:space="preserve"> have two shops in Ramsbury, the Post Office and Midway Stores. Please use both regularly-they depend on your custom to be viable</w:t>
      </w:r>
      <w:r w:rsidR="00B15A22">
        <w:t>. Don’t assume that goods will be more expensive-especially if petrol and parking are factored in-and both give excellent personal service. If everyone spent a small amount each week it would be a boost to their income.</w:t>
      </w:r>
    </w:p>
    <w:p w14:paraId="026B3DF2" w14:textId="77777777" w:rsidR="00752E58" w:rsidRDefault="00752E58"/>
    <w:p w14:paraId="2027D1D8" w14:textId="540BA900" w:rsidR="00596C9E" w:rsidRDefault="00596C9E">
      <w:r>
        <w:t xml:space="preserve">The Parish Council is short of two Councillors. We </w:t>
      </w:r>
      <w:r w:rsidR="00FA0637">
        <w:t>can</w:t>
      </w:r>
      <w:r>
        <w:t xml:space="preserve"> co-opt to fill these places. If you are </w:t>
      </w:r>
      <w:proofErr w:type="gramStart"/>
      <w:r>
        <w:t>interested</w:t>
      </w:r>
      <w:proofErr w:type="gramEnd"/>
      <w:r w:rsidR="008E64BF">
        <w:t xml:space="preserve"> please contact the Clerk on </w:t>
      </w:r>
      <w:hyperlink r:id="rId5" w:history="1">
        <w:r w:rsidR="008E64BF" w:rsidRPr="00757AC6">
          <w:rPr>
            <w:rStyle w:val="Hyperlink"/>
          </w:rPr>
          <w:t>parishcouncil@ramsbury.org</w:t>
        </w:r>
      </w:hyperlink>
      <w:r w:rsidR="008E64BF">
        <w:t xml:space="preserve"> </w:t>
      </w:r>
    </w:p>
    <w:p w14:paraId="2EB52BD8" w14:textId="77777777" w:rsidR="008E0112" w:rsidRDefault="008E0112"/>
    <w:p w14:paraId="3B088785" w14:textId="77777777" w:rsidR="00754373" w:rsidRDefault="00754373"/>
    <w:p w14:paraId="3189FCE5" w14:textId="77777777" w:rsidR="00754373" w:rsidRDefault="00754373"/>
    <w:p w14:paraId="31A03136" w14:textId="6A74A65A" w:rsidR="008E0112" w:rsidRDefault="008E0112">
      <w:pPr>
        <w:rPr>
          <w:u w:val="single"/>
        </w:rPr>
      </w:pPr>
      <w:r w:rsidRPr="008E0112">
        <w:rPr>
          <w:u w:val="single"/>
        </w:rPr>
        <w:t>LINK</w:t>
      </w:r>
    </w:p>
    <w:p w14:paraId="5E73A0C2" w14:textId="0BC88EAE" w:rsidR="0000114C" w:rsidRPr="0000114C" w:rsidRDefault="0000114C">
      <w:r>
        <w:t>In place of th</w:t>
      </w:r>
      <w:r w:rsidR="00FA0637">
        <w:t>e</w:t>
      </w:r>
      <w:r>
        <w:t xml:space="preserve"> coffee </w:t>
      </w:r>
      <w:proofErr w:type="gramStart"/>
      <w:r>
        <w:t>morning</w:t>
      </w:r>
      <w:proofErr w:type="gramEnd"/>
      <w:r>
        <w:t xml:space="preserve"> we held a tea party </w:t>
      </w:r>
      <w:r w:rsidR="00754373">
        <w:t xml:space="preserve">for clients and drivers </w:t>
      </w:r>
      <w:r>
        <w:t>on June 6</w:t>
      </w:r>
      <w:r w:rsidRPr="0000114C">
        <w:rPr>
          <w:vertAlign w:val="superscript"/>
        </w:rPr>
        <w:t>th</w:t>
      </w:r>
      <w:r>
        <w:t xml:space="preserve"> . The plan was to hold it in </w:t>
      </w:r>
      <w:proofErr w:type="gramStart"/>
      <w:r>
        <w:t>Julia Blunt’s garden</w:t>
      </w:r>
      <w:proofErr w:type="gramEnd"/>
      <w:r w:rsidR="00754373">
        <w:t>,</w:t>
      </w:r>
      <w:r>
        <w:t xml:space="preserve"> Ramsbury Hill but sadly weather decreed that tea was in the Church Rooms.</w:t>
      </w:r>
      <w:r w:rsidR="00754373">
        <w:t xml:space="preserve"> </w:t>
      </w:r>
      <w:r>
        <w:t xml:space="preserve">There were 33  at the party and around 20 availed themselves of the </w:t>
      </w:r>
      <w:r w:rsidR="00754373">
        <w:t xml:space="preserve">Julia’s kind invitation to walk </w:t>
      </w:r>
      <w:r w:rsidR="00754373">
        <w:lastRenderedPageBreak/>
        <w:t>round her garden</w:t>
      </w:r>
      <w:r>
        <w:t xml:space="preserve"> </w:t>
      </w:r>
      <w:r w:rsidR="00754373">
        <w:t xml:space="preserve">after tea. </w:t>
      </w:r>
      <w:r w:rsidR="00800E0A">
        <w:t>We continue to need more drivers-45p a mile and refreshments o</w:t>
      </w:r>
      <w:r w:rsidR="00FA0637">
        <w:t>n</w:t>
      </w:r>
      <w:r w:rsidR="00800E0A">
        <w:t xml:space="preserve"> long trips Contact Penny on 520111 for details. LINK give</w:t>
      </w:r>
      <w:r w:rsidR="00FA0637">
        <w:t>s</w:t>
      </w:r>
      <w:r w:rsidR="00800E0A">
        <w:t xml:space="preserve"> lifts to medical appointments, shopping, visiting etc. Trips are free but small donations are welcome. </w:t>
      </w:r>
      <w:r w:rsidR="00FA0637">
        <w:t>Next</w:t>
      </w:r>
      <w:r w:rsidR="00800E0A">
        <w:t xml:space="preserve"> coffee morning on July 4</w:t>
      </w:r>
      <w:r w:rsidR="00800E0A" w:rsidRPr="00800E0A">
        <w:rPr>
          <w:vertAlign w:val="superscript"/>
        </w:rPr>
        <w:t>th</w:t>
      </w:r>
      <w:r w:rsidR="00800E0A">
        <w:t xml:space="preserve"> If you need a lift call Penny. Thanks as ever to our wonderful drivers.</w:t>
      </w:r>
    </w:p>
    <w:p w14:paraId="3B9232F7" w14:textId="77777777" w:rsidR="006B60E5" w:rsidRDefault="006B60E5"/>
    <w:p w14:paraId="504F5830" w14:textId="5DA11442" w:rsidR="008E0112" w:rsidRDefault="008E0112">
      <w:pPr>
        <w:rPr>
          <w:u w:val="single"/>
        </w:rPr>
      </w:pPr>
    </w:p>
    <w:p w14:paraId="0BC01589" w14:textId="77777777" w:rsidR="008E0112" w:rsidRDefault="008E0112">
      <w:pPr>
        <w:rPr>
          <w:u w:val="single"/>
        </w:rPr>
      </w:pPr>
    </w:p>
    <w:p w14:paraId="1A5BA1A1" w14:textId="77777777" w:rsidR="008E0112" w:rsidRDefault="008E0112">
      <w:pPr>
        <w:rPr>
          <w:u w:val="single"/>
        </w:rPr>
      </w:pPr>
    </w:p>
    <w:p w14:paraId="671D151B" w14:textId="3C3C85F1" w:rsidR="008E0112" w:rsidRDefault="008E0112">
      <w:pPr>
        <w:rPr>
          <w:u w:val="single"/>
        </w:rPr>
      </w:pPr>
      <w:r>
        <w:rPr>
          <w:u w:val="single"/>
        </w:rPr>
        <w:t>Ramsbury Community Charity Shop</w:t>
      </w:r>
    </w:p>
    <w:p w14:paraId="4DD091F9" w14:textId="7251977D" w:rsidR="00754373" w:rsidRDefault="00754373">
      <w:r>
        <w:t>The Charity shop has done very well over the last three months-due in no small part to Paul New’s plants</w:t>
      </w:r>
      <w:r w:rsidR="00FA0637">
        <w:t>.</w:t>
      </w:r>
      <w:r>
        <w:t xml:space="preserve"> The </w:t>
      </w:r>
      <w:r w:rsidR="00EF29AC">
        <w:t xml:space="preserve">payment to Scouts, Bowls Club, Holy Cross, Lunch Club, Rec Centre and </w:t>
      </w:r>
      <w:proofErr w:type="spellStart"/>
      <w:r w:rsidR="00EF29AC">
        <w:t>Ravensbury</w:t>
      </w:r>
      <w:proofErr w:type="spellEnd"/>
      <w:r w:rsidR="00EF29AC">
        <w:t xml:space="preserve"> Players is £400</w:t>
      </w:r>
      <w:r w:rsidR="00FA0637">
        <w:t xml:space="preserve"> each</w:t>
      </w:r>
      <w:r w:rsidR="00EF29AC">
        <w:t xml:space="preserve"> this quarter. </w:t>
      </w:r>
      <w:r w:rsidR="00211671">
        <w:t xml:space="preserve">Thank you to our volunteers without whom the shop would not work. Donations continue to come-recently from as far as Guildford so please come and take a look-School uniform £1 a piece lots of wet suits see us on </w:t>
      </w:r>
      <w:proofErr w:type="spellStart"/>
      <w:r w:rsidR="00211671">
        <w:t>facebook</w:t>
      </w:r>
      <w:proofErr w:type="spellEnd"/>
    </w:p>
    <w:p w14:paraId="36562A6D" w14:textId="78B6E3D7" w:rsidR="00211671" w:rsidRPr="00754373" w:rsidRDefault="00211671">
      <w:r>
        <w:t>Sheila Glass Mary Holdsworth</w:t>
      </w:r>
    </w:p>
    <w:sectPr w:rsidR="00211671" w:rsidRPr="00754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E5"/>
    <w:rsid w:val="0000114C"/>
    <w:rsid w:val="000A38C6"/>
    <w:rsid w:val="001C340D"/>
    <w:rsid w:val="001C62A1"/>
    <w:rsid w:val="00211671"/>
    <w:rsid w:val="00274FFD"/>
    <w:rsid w:val="002A4610"/>
    <w:rsid w:val="002B3107"/>
    <w:rsid w:val="002F388B"/>
    <w:rsid w:val="003300B2"/>
    <w:rsid w:val="00596C9E"/>
    <w:rsid w:val="00656993"/>
    <w:rsid w:val="006B60E5"/>
    <w:rsid w:val="00752E58"/>
    <w:rsid w:val="00754373"/>
    <w:rsid w:val="007D09F4"/>
    <w:rsid w:val="00800E0A"/>
    <w:rsid w:val="00837403"/>
    <w:rsid w:val="00851A76"/>
    <w:rsid w:val="00867F54"/>
    <w:rsid w:val="008734D6"/>
    <w:rsid w:val="008C6078"/>
    <w:rsid w:val="008D78B5"/>
    <w:rsid w:val="008E0112"/>
    <w:rsid w:val="008E64BF"/>
    <w:rsid w:val="009E6863"/>
    <w:rsid w:val="00B15A22"/>
    <w:rsid w:val="00B4165E"/>
    <w:rsid w:val="00B43098"/>
    <w:rsid w:val="00B72791"/>
    <w:rsid w:val="00EB373D"/>
    <w:rsid w:val="00EF29AC"/>
    <w:rsid w:val="00F00B88"/>
    <w:rsid w:val="00F46002"/>
    <w:rsid w:val="00F64ACF"/>
    <w:rsid w:val="00F72B22"/>
    <w:rsid w:val="00F92BE8"/>
    <w:rsid w:val="00F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76BD"/>
  <w15:chartTrackingRefBased/>
  <w15:docId w15:val="{B3D915C1-5D12-40A6-8D1C-0E60951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A1"/>
  </w:style>
  <w:style w:type="paragraph" w:styleId="Heading1">
    <w:name w:val="heading 1"/>
    <w:basedOn w:val="Normal"/>
    <w:next w:val="Normal"/>
    <w:link w:val="Heading1Char"/>
    <w:uiPriority w:val="9"/>
    <w:qFormat/>
    <w:rsid w:val="006B6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0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0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0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0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0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0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0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0E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0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0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0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0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0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0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0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0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64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shcouncil@ramsbury.org" TargetMode="External"/><Relationship Id="rId4" Type="http://schemas.openxmlformats.org/officeDocument/2006/relationships/hyperlink" Target="mailto:parishcouncil@ramsbu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Glass</dc:creator>
  <cp:keywords/>
  <dc:description/>
  <cp:lastModifiedBy>Sheila Glass</cp:lastModifiedBy>
  <cp:revision>2</cp:revision>
  <dcterms:created xsi:type="dcterms:W3CDTF">2025-06-11T10:23:00Z</dcterms:created>
  <dcterms:modified xsi:type="dcterms:W3CDTF">2025-06-11T10:23:00Z</dcterms:modified>
</cp:coreProperties>
</file>